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EE8" w14:textId="77777777" w:rsidR="00347638" w:rsidRDefault="00876B29">
      <w:pPr>
        <w:spacing w:after="0" w:line="259" w:lineRule="auto"/>
        <w:ind w:left="0" w:right="45" w:firstLine="0"/>
        <w:jc w:val="center"/>
      </w:pPr>
      <w:r>
        <w:rPr>
          <w:b/>
          <w:sz w:val="24"/>
        </w:rPr>
        <w:t xml:space="preserve">UPOWAŻNIENIE </w:t>
      </w:r>
    </w:p>
    <w:p w14:paraId="62A4D102" w14:textId="77777777" w:rsidR="00347638" w:rsidRDefault="00876B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7F314C3" w14:textId="51336C13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>Upoważniam do odbioru mojego dziecka imię i nazwisko: ………………………………………………………</w:t>
      </w:r>
      <w:r w:rsidR="00DE2089">
        <w:rPr>
          <w:sz w:val="24"/>
        </w:rPr>
        <w:t xml:space="preserve">…………..           </w:t>
      </w:r>
      <w:r>
        <w:rPr>
          <w:sz w:val="24"/>
        </w:rPr>
        <w:t xml:space="preserve">i jednocześnie wyrażam zgodę, aby następujące osoby odbierały moje dziecko: </w:t>
      </w:r>
    </w:p>
    <w:p w14:paraId="73707147" w14:textId="77777777" w:rsidR="00347638" w:rsidRDefault="00876B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BB694F9" w14:textId="77777777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 xml:space="preserve">1)…………………………………………………………………………………………...………………………………………………. </w:t>
      </w:r>
    </w:p>
    <w:p w14:paraId="667DE8C0" w14:textId="77777777" w:rsidR="00347638" w:rsidRDefault="00876B29">
      <w:pPr>
        <w:spacing w:after="25"/>
        <w:ind w:left="708" w:right="39" w:firstLine="0"/>
      </w:pPr>
      <w:r>
        <w:t xml:space="preserve">(imię, nazwisko, numer dowodu osobistego lub innego dokumentu ze zdjęciem i nr telefonu) </w:t>
      </w:r>
    </w:p>
    <w:p w14:paraId="0756F4DB" w14:textId="77777777" w:rsidR="00347638" w:rsidRDefault="00876B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DFC26A3" w14:textId="77777777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 xml:space="preserve">2)…………………………………………………………………………………………...………………………………………………. </w:t>
      </w:r>
    </w:p>
    <w:p w14:paraId="3D631415" w14:textId="77777777" w:rsidR="00347638" w:rsidRDefault="00876B29">
      <w:pPr>
        <w:spacing w:after="25"/>
        <w:ind w:left="708" w:right="39" w:firstLine="0"/>
      </w:pPr>
      <w:r>
        <w:t xml:space="preserve">(imię, nazwisko, numer dowodu osobistego lub innego dokumentu ze zdjęciem i nr telefonu) </w:t>
      </w:r>
    </w:p>
    <w:p w14:paraId="1D062D71" w14:textId="77777777" w:rsidR="00347638" w:rsidRDefault="00876B29">
      <w:pPr>
        <w:spacing w:after="0" w:line="259" w:lineRule="auto"/>
        <w:ind w:left="9" w:firstLine="0"/>
        <w:jc w:val="center"/>
      </w:pPr>
      <w:r>
        <w:rPr>
          <w:sz w:val="24"/>
        </w:rPr>
        <w:t xml:space="preserve"> </w:t>
      </w:r>
    </w:p>
    <w:p w14:paraId="110A0A4A" w14:textId="77777777" w:rsidR="00347638" w:rsidRDefault="00876B29">
      <w:pPr>
        <w:spacing w:after="5" w:line="250" w:lineRule="auto"/>
        <w:ind w:left="-5" w:hanging="10"/>
        <w:jc w:val="left"/>
      </w:pPr>
      <w:r>
        <w:rPr>
          <w:sz w:val="24"/>
        </w:rPr>
        <w:t xml:space="preserve">3)…………………………………………………………………………………………...………………………………………………. </w:t>
      </w:r>
    </w:p>
    <w:p w14:paraId="4939823D" w14:textId="77777777" w:rsidR="00347638" w:rsidRDefault="00876B29">
      <w:pPr>
        <w:spacing w:after="25"/>
        <w:ind w:left="708" w:right="39" w:firstLine="0"/>
      </w:pPr>
      <w:r>
        <w:t xml:space="preserve">(imię, nazwisko, numer dowodu osobistego lub innego dokumentu ze zdjęciem i nr telefonu) </w:t>
      </w:r>
    </w:p>
    <w:p w14:paraId="3E463155" w14:textId="77777777" w:rsidR="00347638" w:rsidRDefault="00876B29">
      <w:pPr>
        <w:spacing w:after="0" w:line="259" w:lineRule="auto"/>
        <w:ind w:left="9" w:firstLine="0"/>
        <w:jc w:val="center"/>
      </w:pPr>
      <w:r>
        <w:rPr>
          <w:sz w:val="24"/>
        </w:rPr>
        <w:t xml:space="preserve"> </w:t>
      </w:r>
    </w:p>
    <w:p w14:paraId="25DF552F" w14:textId="742932EA" w:rsidR="00347638" w:rsidRDefault="00876B29">
      <w:pPr>
        <w:spacing w:after="180" w:line="259" w:lineRule="auto"/>
        <w:ind w:left="0" w:firstLine="0"/>
        <w:jc w:val="left"/>
      </w:pPr>
      <w:r>
        <w:rPr>
          <w:b/>
          <w:sz w:val="24"/>
        </w:rPr>
        <w:t xml:space="preserve">Czas trwania upoważnienia: od dnia </w:t>
      </w:r>
      <w:r w:rsidR="00E656F1">
        <w:rPr>
          <w:b/>
          <w:sz w:val="24"/>
        </w:rPr>
        <w:t>01</w:t>
      </w:r>
      <w:r w:rsidR="00DE2089">
        <w:rPr>
          <w:b/>
          <w:sz w:val="24"/>
        </w:rPr>
        <w:t>.0</w:t>
      </w:r>
      <w:r w:rsidR="00E656F1">
        <w:rPr>
          <w:b/>
          <w:sz w:val="24"/>
        </w:rPr>
        <w:t>7</w:t>
      </w:r>
      <w:r w:rsidR="00DE2089">
        <w:rPr>
          <w:b/>
          <w:sz w:val="24"/>
        </w:rPr>
        <w:t>.202</w:t>
      </w:r>
      <w:r w:rsidR="00E656F1">
        <w:rPr>
          <w:b/>
          <w:sz w:val="24"/>
        </w:rPr>
        <w:t>3</w:t>
      </w:r>
      <w:r w:rsidR="00DE2089">
        <w:rPr>
          <w:b/>
          <w:sz w:val="24"/>
        </w:rPr>
        <w:t xml:space="preserve"> r.</w:t>
      </w:r>
      <w:r>
        <w:rPr>
          <w:b/>
          <w:sz w:val="24"/>
        </w:rPr>
        <w:t xml:space="preserve"> do </w:t>
      </w:r>
      <w:r w:rsidR="00E656F1">
        <w:rPr>
          <w:b/>
          <w:sz w:val="24"/>
        </w:rPr>
        <w:t>2</w:t>
      </w:r>
      <w:r w:rsidR="00DE2089">
        <w:rPr>
          <w:b/>
          <w:sz w:val="24"/>
        </w:rPr>
        <w:t>1.0</w:t>
      </w:r>
      <w:r w:rsidR="00E656F1">
        <w:rPr>
          <w:b/>
          <w:sz w:val="24"/>
        </w:rPr>
        <w:t>7</w:t>
      </w:r>
      <w:r w:rsidR="00DE2089">
        <w:rPr>
          <w:b/>
          <w:sz w:val="24"/>
        </w:rPr>
        <w:t>.202</w:t>
      </w:r>
      <w:r w:rsidR="00E656F1">
        <w:rPr>
          <w:b/>
          <w:sz w:val="24"/>
        </w:rPr>
        <w:t>3</w:t>
      </w:r>
      <w:r w:rsidR="00DE2089">
        <w:rPr>
          <w:b/>
          <w:sz w:val="24"/>
        </w:rPr>
        <w:t xml:space="preserve"> r.</w:t>
      </w:r>
    </w:p>
    <w:p w14:paraId="03D3B49C" w14:textId="77777777" w:rsidR="00347638" w:rsidRDefault="00876B29">
      <w:pPr>
        <w:spacing w:after="4" w:line="250" w:lineRule="auto"/>
        <w:ind w:left="170" w:hanging="10"/>
        <w:jc w:val="left"/>
      </w:pPr>
      <w:r>
        <w:rPr>
          <w:b/>
        </w:rPr>
        <w:t xml:space="preserve">Informacja o przetwarzaniu danych osobowych na podstawie rozporządzenia Parlamentu Europejskiego i </w:t>
      </w:r>
    </w:p>
    <w:p w14:paraId="6BC4718D" w14:textId="77777777" w:rsidR="00347638" w:rsidRDefault="00876B29">
      <w:pPr>
        <w:spacing w:after="4" w:line="250" w:lineRule="auto"/>
        <w:ind w:left="317" w:right="376" w:firstLine="319"/>
        <w:jc w:val="left"/>
      </w:pPr>
      <w:r>
        <w:rPr>
          <w:b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t xml:space="preserve"> </w:t>
      </w:r>
    </w:p>
    <w:p w14:paraId="6A4526DB" w14:textId="77777777" w:rsidR="00347638" w:rsidRDefault="00876B29">
      <w:pPr>
        <w:ind w:left="0" w:right="39" w:firstLine="0"/>
      </w:pPr>
      <w:r>
        <w:t xml:space="preserve">informujemy, że: </w:t>
      </w:r>
    </w:p>
    <w:p w14:paraId="79F08A7A" w14:textId="7F362C1E" w:rsidR="00347638" w:rsidRDefault="00876B29">
      <w:pPr>
        <w:numPr>
          <w:ilvl w:val="0"/>
          <w:numId w:val="1"/>
        </w:numPr>
        <w:ind w:right="39" w:hanging="355"/>
      </w:pPr>
      <w:r>
        <w:t xml:space="preserve">Administratorem danych osobowych ucznia i jego rodziców (opiekunów prawnych) jest  </w:t>
      </w:r>
      <w:r w:rsidR="00DE2089">
        <w:t>Przedszkole nr 110 im. Warszawskiej Syrenki</w:t>
      </w:r>
      <w:r>
        <w:t xml:space="preserve"> z siedzibą</w:t>
      </w:r>
      <w:r w:rsidR="00DE2089">
        <w:t xml:space="preserve"> ul. Bystrzycka 38 04-928 Warszawa</w:t>
      </w:r>
      <w:r>
        <w:t xml:space="preserve">; </w:t>
      </w:r>
    </w:p>
    <w:p w14:paraId="65147B2E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dzieci, rodziców lub opiekunów prawnych będą przetwarzane w celu prowadzenia statutowej działalności placówki tj. na podstawie art. 6 ust. 1 lit. c oraz e  oraz ustawy Prawo oświatowe; </w:t>
      </w:r>
    </w:p>
    <w:p w14:paraId="5DC67890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 </w:t>
      </w:r>
    </w:p>
    <w:p w14:paraId="220C18E3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nie będą przekazywane do państwa trzeciego ani do organizacji międzynarodowej, nie będą profilowane ani przetwarzane wyłącznie automatycznie w celu podejmowania ostatecznych decyzji; </w:t>
      </w:r>
    </w:p>
    <w:p w14:paraId="45237782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dzieci, rodziców lub opiekunów prawnych zgromadzone w celach prowadzenia statutowej działalności placówki są przechowywane przez okres …………; </w:t>
      </w:r>
    </w:p>
    <w:p w14:paraId="7CAC9528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prawnym opiekunom, rodzicom przysługuje prawo dostępu do danych osobowych dziecka, żądania ich sprostowania, ponadto przysługuje im prawo do żądania usunięcia oraz ograniczenia przetwarzania w przypadkach określonych w RODO; </w:t>
      </w:r>
    </w:p>
    <w:p w14:paraId="03E3250F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dane osobowe nie mogą być przenoszone, ponieważ są przetwarzane na podstawie art. 6 ust. 1 lit. c oraz e oraz 9 ust. 2 lit. a oraz lit. c nie są przetwarzane wyłącznie w sposób zautomatyzowany; </w:t>
      </w:r>
    </w:p>
    <w:p w14:paraId="3C1157F0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opiekunom prawnym dzieci lub rodzicom służy prawo do złożenia sprzeciwu wobec przetwarzania danych, którego rozpatrzenie następuje na podstawie art. 21 RODO </w:t>
      </w:r>
    </w:p>
    <w:p w14:paraId="00676177" w14:textId="77777777" w:rsidR="00347638" w:rsidRDefault="00876B29">
      <w:pPr>
        <w:numPr>
          <w:ilvl w:val="0"/>
          <w:numId w:val="1"/>
        </w:numPr>
        <w:ind w:right="39" w:hanging="355"/>
      </w:pPr>
      <w:r>
        <w:t xml:space="preserve">w przypadku powzięcia informacji o niezgodnym z prawem przetwarzaniu danych osobowych rodzicom lub opiekunom prawnym dzieci przysługuje prawo wniesienia skargi do organu nadzorczego, tj. do Prezesa Urzędu Ochrony Danych Osobowych.  </w:t>
      </w:r>
    </w:p>
    <w:p w14:paraId="1912CC74" w14:textId="77777777" w:rsidR="00347638" w:rsidRDefault="00876B29">
      <w:pPr>
        <w:numPr>
          <w:ilvl w:val="0"/>
          <w:numId w:val="1"/>
        </w:numPr>
        <w:spacing w:after="0"/>
        <w:ind w:right="39" w:hanging="355"/>
      </w:pPr>
      <w:r>
        <w:t xml:space="preserve">podanie danych zawartych w niniejszym upoważnieniu nie jest obowiązkowe, jednak pozwala na prowadzenie statutowej działalności placówki oraz pomaga w zapewnieniu wychowankom bezpiecznych warunków udziału w zajęciach i pobytu w na terenie placówki oraz odbiór wyłącznie przez osobę mającą do tego upoważnione.  </w:t>
      </w:r>
    </w:p>
    <w:p w14:paraId="013A36CB" w14:textId="77777777" w:rsidR="00347638" w:rsidRDefault="00876B29">
      <w:pPr>
        <w:spacing w:after="7"/>
        <w:ind w:left="720" w:right="39" w:firstLine="0"/>
      </w:pPr>
      <w:r>
        <w:t xml:space="preserve">Zapoznałam się/zapoznałem się z treścią powyższej informacji.  </w:t>
      </w:r>
    </w:p>
    <w:p w14:paraId="3154B184" w14:textId="77777777" w:rsidR="00347638" w:rsidRDefault="00876B29">
      <w:pPr>
        <w:spacing w:after="1" w:line="240" w:lineRule="auto"/>
        <w:ind w:left="720" w:right="50" w:firstLine="0"/>
      </w:pPr>
      <w:r>
        <w:rPr>
          <w:b/>
        </w:rPr>
        <w:t xml:space="preserve">Zobowiązuję się poinformować osoby wskazane przez mnie jako upoważnione do odbioru dziecka o spełnieniu powyższego obowiązku informacyjnego i poinformowania tych osób o jego treści. </w:t>
      </w:r>
    </w:p>
    <w:p w14:paraId="192AE197" w14:textId="77777777" w:rsidR="00347638" w:rsidRDefault="00876B29">
      <w:pPr>
        <w:spacing w:after="0" w:line="259" w:lineRule="auto"/>
        <w:ind w:left="720" w:firstLine="0"/>
        <w:jc w:val="left"/>
      </w:pPr>
      <w:r>
        <w:t xml:space="preserve"> </w:t>
      </w:r>
    </w:p>
    <w:p w14:paraId="1D1D1DB2" w14:textId="77777777" w:rsidR="00347638" w:rsidRDefault="00876B29">
      <w:pPr>
        <w:spacing w:after="0" w:line="259" w:lineRule="auto"/>
        <w:ind w:left="720" w:firstLine="0"/>
        <w:jc w:val="left"/>
      </w:pPr>
      <w:r>
        <w:t xml:space="preserve"> </w:t>
      </w:r>
    </w:p>
    <w:p w14:paraId="01090637" w14:textId="77777777" w:rsidR="00347638" w:rsidRDefault="00876B29">
      <w:pPr>
        <w:spacing w:after="0" w:line="259" w:lineRule="auto"/>
        <w:ind w:left="0" w:firstLine="0"/>
        <w:jc w:val="right"/>
      </w:pPr>
      <w:r>
        <w:t xml:space="preserve"> </w:t>
      </w:r>
    </w:p>
    <w:p w14:paraId="52402992" w14:textId="77777777" w:rsidR="00347638" w:rsidRDefault="00876B29">
      <w:pPr>
        <w:spacing w:after="0" w:line="259" w:lineRule="auto"/>
        <w:ind w:left="0" w:right="49" w:firstLine="0"/>
        <w:jc w:val="right"/>
      </w:pPr>
      <w:r>
        <w:t xml:space="preserve">…………………………………………………………….. </w:t>
      </w:r>
    </w:p>
    <w:p w14:paraId="0287ABB9" w14:textId="77777777" w:rsidR="00347638" w:rsidRDefault="00876B29">
      <w:pPr>
        <w:spacing w:after="0" w:line="259" w:lineRule="auto"/>
        <w:ind w:left="0" w:right="50" w:firstLine="0"/>
        <w:jc w:val="right"/>
      </w:pPr>
      <w:r>
        <w:t xml:space="preserve">data i podpis rodzica/opiekuna prawnego  </w:t>
      </w:r>
    </w:p>
    <w:sectPr w:rsidR="00347638" w:rsidSect="00DE208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3B31"/>
    <w:multiLevelType w:val="hybridMultilevel"/>
    <w:tmpl w:val="1D3ABB9A"/>
    <w:lvl w:ilvl="0" w:tplc="97D678D0">
      <w:start w:val="1"/>
      <w:numFmt w:val="decimal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02C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AFE7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4D67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6FA0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CB0C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0947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E0C0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448C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999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38"/>
    <w:rsid w:val="00347638"/>
    <w:rsid w:val="00876B29"/>
    <w:rsid w:val="00DE2089"/>
    <w:rsid w:val="00E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587A"/>
  <w15:docId w15:val="{BAC68C6D-8F62-478D-9298-27CC7F6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8" w:line="251" w:lineRule="auto"/>
      <w:ind w:left="1073" w:hanging="36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cp:lastModifiedBy>Danuta Łempicka</cp:lastModifiedBy>
  <cp:revision>2</cp:revision>
  <cp:lastPrinted>2022-06-27T07:03:00Z</cp:lastPrinted>
  <dcterms:created xsi:type="dcterms:W3CDTF">2023-01-12T12:03:00Z</dcterms:created>
  <dcterms:modified xsi:type="dcterms:W3CDTF">2023-01-12T12:03:00Z</dcterms:modified>
</cp:coreProperties>
</file>